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57858" w14:textId="77777777" w:rsidR="00C371FA" w:rsidRPr="00C371FA" w:rsidRDefault="00C371FA" w:rsidP="00C371FA">
      <w:pPr>
        <w:widowControl w:val="0"/>
        <w:spacing w:after="100"/>
        <w:jc w:val="center"/>
        <w:rPr>
          <w:rFonts w:ascii="Avenir Heavy" w:eastAsia="Calibri" w:hAnsi="Avenir Heavy" w:cs="Calibri"/>
          <w:b/>
          <w:bCs/>
          <w:sz w:val="36"/>
          <w:szCs w:val="36"/>
        </w:rPr>
      </w:pPr>
      <w:r w:rsidRPr="00C371FA">
        <w:rPr>
          <w:rFonts w:ascii="Avenir Heavy" w:eastAsia="Calibri" w:hAnsi="Avenir Heavy" w:cs="Calibri"/>
          <w:b/>
          <w:bCs/>
          <w:sz w:val="36"/>
          <w:szCs w:val="36"/>
        </w:rPr>
        <w:t>ADDRESS TO COMMUNITY GROUPS</w:t>
      </w:r>
    </w:p>
    <w:p w14:paraId="05567518" w14:textId="77777777" w:rsidR="00C371FA" w:rsidRDefault="00C371FA" w:rsidP="00C371FA">
      <w:pPr>
        <w:widowControl w:val="0"/>
        <w:spacing w:after="100"/>
        <w:rPr>
          <w:rFonts w:ascii="Calibri" w:eastAsia="Calibri" w:hAnsi="Calibri" w:cs="Calibri"/>
        </w:rPr>
      </w:pPr>
    </w:p>
    <w:p w14:paraId="00000001" w14:textId="5030445D" w:rsidR="00BE1FBA" w:rsidRPr="00C371FA" w:rsidRDefault="00242EDD" w:rsidP="00C371FA">
      <w:pPr>
        <w:widowControl w:val="0"/>
        <w:spacing w:after="100"/>
        <w:rPr>
          <w:rFonts w:ascii="Avenir Light" w:eastAsia="Calibri" w:hAnsi="Avenir Light" w:cs="Calibri"/>
        </w:rPr>
      </w:pPr>
      <w:r w:rsidRPr="00C371FA">
        <w:rPr>
          <w:rFonts w:ascii="Avenir Light" w:eastAsia="Calibri" w:hAnsi="Avenir Light" w:cs="Calibri"/>
        </w:rPr>
        <w:t xml:space="preserve">Note: To fill in </w:t>
      </w:r>
      <w:r w:rsidR="00C371FA" w:rsidRPr="00C371FA">
        <w:rPr>
          <w:rFonts w:ascii="Avenir Light" w:eastAsia="Calibri" w:hAnsi="Avenir Light" w:cs="Calibri"/>
        </w:rPr>
        <w:t>gaps within PowerPoint and speech</w:t>
      </w:r>
      <w:r w:rsidRPr="00C371FA">
        <w:rPr>
          <w:rFonts w:ascii="Avenir Light" w:eastAsia="Calibri" w:hAnsi="Avenir Light" w:cs="Calibri"/>
        </w:rPr>
        <w:t xml:space="preserve">, use the </w:t>
      </w:r>
      <w:r w:rsidR="00C371FA" w:rsidRPr="00C371FA">
        <w:rPr>
          <w:rFonts w:ascii="Avenir Light" w:eastAsia="Calibri" w:hAnsi="Avenir Light" w:cs="Calibri"/>
        </w:rPr>
        <w:t xml:space="preserve">details particular to your own school </w:t>
      </w:r>
      <w:r w:rsidRPr="00C371FA">
        <w:rPr>
          <w:rFonts w:ascii="Avenir Light" w:eastAsia="Calibri" w:hAnsi="Avenir Light" w:cs="Calibri"/>
        </w:rPr>
        <w:t xml:space="preserve">from </w:t>
      </w:r>
      <w:r w:rsidR="00C371FA" w:rsidRPr="00C371FA">
        <w:rPr>
          <w:rFonts w:ascii="Avenir Light" w:eastAsia="Calibri" w:hAnsi="Avenir Light" w:cs="Calibri"/>
        </w:rPr>
        <w:t xml:space="preserve">the </w:t>
      </w:r>
      <w:r w:rsidRPr="00C371FA">
        <w:rPr>
          <w:rFonts w:ascii="Avenir Light" w:eastAsia="Calibri" w:hAnsi="Avenir Light" w:cs="Calibri"/>
        </w:rPr>
        <w:t xml:space="preserve">feasibility report provided </w:t>
      </w:r>
      <w:r w:rsidR="00C371FA" w:rsidRPr="00C371FA">
        <w:rPr>
          <w:rFonts w:ascii="Avenir Light" w:eastAsia="Calibri" w:hAnsi="Avenir Light" w:cs="Calibri"/>
        </w:rPr>
        <w:t>by Sustainability Enquiries.</w:t>
      </w:r>
      <w:r w:rsidR="00C371FA">
        <w:rPr>
          <w:rFonts w:ascii="Avenir Light" w:eastAsia="Calibri" w:hAnsi="Avenir Light" w:cs="Calibri"/>
        </w:rPr>
        <w:t xml:space="preserve"> In this speech we’ve included the direction (slide) when using the transcript in conjunction with the provided PowerPoint.</w:t>
      </w:r>
    </w:p>
    <w:p w14:paraId="00000003" w14:textId="77777777" w:rsidR="00BE1FBA" w:rsidRPr="00C371FA" w:rsidRDefault="00BE1FBA" w:rsidP="00C371FA">
      <w:pPr>
        <w:widowControl w:val="0"/>
        <w:spacing w:after="100" w:line="360" w:lineRule="auto"/>
        <w:jc w:val="both"/>
        <w:rPr>
          <w:rFonts w:ascii="Avenir Light" w:eastAsia="Calibri" w:hAnsi="Avenir Light" w:cs="Calibri"/>
          <w:sz w:val="28"/>
        </w:rPr>
      </w:pPr>
    </w:p>
    <w:p w14:paraId="00000004" w14:textId="2A5A1D16" w:rsidR="00BE1FBA" w:rsidRPr="00C371FA" w:rsidRDefault="00242EDD" w:rsidP="00C371FA">
      <w:pPr>
        <w:widowControl w:val="0"/>
        <w:spacing w:after="100" w:line="360" w:lineRule="auto"/>
        <w:jc w:val="both"/>
        <w:rPr>
          <w:rFonts w:ascii="Avenir Light" w:eastAsia="Calibri" w:hAnsi="Avenir Light" w:cs="Calibri"/>
          <w:sz w:val="28"/>
        </w:rPr>
      </w:pPr>
      <w:r w:rsidRPr="00C371FA">
        <w:rPr>
          <w:rFonts w:ascii="Avenir Light" w:eastAsia="Calibri" w:hAnsi="Avenir Light" w:cs="Calibri"/>
          <w:sz w:val="28"/>
        </w:rPr>
        <w:t>Good evening P&amp;C, staff, and f</w:t>
      </w:r>
      <w:bookmarkStart w:id="0" w:name="_GoBack"/>
      <w:bookmarkEnd w:id="0"/>
      <w:r w:rsidRPr="00C371FA">
        <w:rPr>
          <w:rFonts w:ascii="Avenir Light" w:eastAsia="Calibri" w:hAnsi="Avenir Light" w:cs="Calibri"/>
          <w:sz w:val="28"/>
        </w:rPr>
        <w:t xml:space="preserve">ellow students. My name is </w:t>
      </w:r>
      <w:r w:rsidRPr="00C371FA">
        <w:rPr>
          <w:rFonts w:ascii="Avenir Light" w:eastAsia="Calibri" w:hAnsi="Avenir Light" w:cs="Calibri"/>
          <w:sz w:val="28"/>
        </w:rPr>
        <w:t>______</w:t>
      </w:r>
      <w:r w:rsidR="00C371FA">
        <w:rPr>
          <w:rFonts w:ascii="Avenir Light" w:eastAsia="Calibri" w:hAnsi="Avenir Light" w:cs="Calibri"/>
          <w:sz w:val="28"/>
        </w:rPr>
        <w:t>, and I am</w:t>
      </w:r>
      <w:r w:rsidRPr="00C371FA">
        <w:rPr>
          <w:rFonts w:ascii="Avenir Light" w:eastAsia="Calibri" w:hAnsi="Avenir Light" w:cs="Calibri"/>
          <w:sz w:val="28"/>
        </w:rPr>
        <w:t xml:space="preserve"> here to speak to you tonight about an initiative that will benefit our school for many years to come.</w:t>
      </w:r>
    </w:p>
    <w:p w14:paraId="66BB8D0F" w14:textId="77777777" w:rsidR="00C371FA" w:rsidRDefault="00C371FA" w:rsidP="00C371FA">
      <w:pPr>
        <w:widowControl w:val="0"/>
        <w:spacing w:after="100" w:line="360" w:lineRule="auto"/>
        <w:rPr>
          <w:rFonts w:ascii="Avenir Light" w:eastAsia="Calibri" w:hAnsi="Avenir Light" w:cs="Calibri"/>
          <w:sz w:val="28"/>
        </w:rPr>
      </w:pPr>
    </w:p>
    <w:p w14:paraId="00000005" w14:textId="2E3CA2BD" w:rsidR="00BE1FBA" w:rsidRPr="00C371FA" w:rsidRDefault="00C371FA" w:rsidP="00C371FA">
      <w:pPr>
        <w:widowControl w:val="0"/>
        <w:spacing w:after="100" w:line="360" w:lineRule="auto"/>
        <w:rPr>
          <w:rFonts w:ascii="Avenir Light" w:eastAsia="Calibri" w:hAnsi="Avenir Light" w:cs="Calibri"/>
          <w:sz w:val="28"/>
          <w:highlight w:val="red"/>
        </w:rPr>
      </w:pPr>
      <w:r>
        <w:rPr>
          <w:rFonts w:ascii="Avenir Light" w:eastAsia="Calibri" w:hAnsi="Avenir Light" w:cs="Calibri"/>
          <w:sz w:val="28"/>
        </w:rPr>
        <w:t>In order to protect our environment, we increasingly need to employ renewables as a source of energy in our communities and in our schools. Today I will explain a process that our school community can undergo in an effort to contribute to these changes.</w:t>
      </w:r>
      <w:r w:rsidR="00242EDD" w:rsidRPr="00C371FA">
        <w:rPr>
          <w:rFonts w:ascii="Avenir Light" w:eastAsia="Calibri" w:hAnsi="Avenir Light" w:cs="Calibri"/>
          <w:sz w:val="28"/>
        </w:rPr>
        <w:t xml:space="preserve"> </w:t>
      </w:r>
    </w:p>
    <w:p w14:paraId="00000006" w14:textId="77777777" w:rsidR="00BE1FBA" w:rsidRPr="00C371FA" w:rsidRDefault="00BE1FBA" w:rsidP="00C371FA">
      <w:pPr>
        <w:widowControl w:val="0"/>
        <w:spacing w:after="100" w:line="360" w:lineRule="auto"/>
        <w:rPr>
          <w:rFonts w:ascii="Avenir Light" w:eastAsia="Calibri" w:hAnsi="Avenir Light" w:cs="Calibri"/>
          <w:sz w:val="28"/>
          <w:highlight w:val="red"/>
        </w:rPr>
      </w:pPr>
    </w:p>
    <w:p w14:paraId="00000008" w14:textId="2927AB90" w:rsidR="00BE1FBA" w:rsidRPr="00242EDD" w:rsidRDefault="00242EDD" w:rsidP="00C371FA">
      <w:pPr>
        <w:widowControl w:val="0"/>
        <w:spacing w:after="100" w:line="360" w:lineRule="auto"/>
        <w:rPr>
          <w:rFonts w:ascii="Avenir Light" w:eastAsia="Calibri" w:hAnsi="Avenir Light" w:cs="Calibri"/>
          <w:sz w:val="28"/>
        </w:rPr>
      </w:pPr>
      <w:r w:rsidRPr="00242EDD">
        <w:rPr>
          <w:rFonts w:ascii="Avenir Light" w:eastAsia="Calibri" w:hAnsi="Avenir Light" w:cs="Calibri"/>
          <w:sz w:val="28"/>
        </w:rPr>
        <w:t>There exists a tendering program provided by the Departmen</w:t>
      </w:r>
      <w:r w:rsidR="00C371FA" w:rsidRPr="00242EDD">
        <w:rPr>
          <w:rFonts w:ascii="Avenir Light" w:eastAsia="Calibri" w:hAnsi="Avenir Light" w:cs="Calibri"/>
          <w:sz w:val="28"/>
        </w:rPr>
        <w:t xml:space="preserve">t of Education that provides 50% </w:t>
      </w:r>
      <w:r w:rsidRPr="00242EDD">
        <w:rPr>
          <w:rFonts w:ascii="Avenir Light" w:eastAsia="Calibri" w:hAnsi="Avenir Light" w:cs="Calibri"/>
          <w:sz w:val="28"/>
        </w:rPr>
        <w:t xml:space="preserve">of the funding for any solar </w:t>
      </w:r>
      <w:r w:rsidR="00C371FA" w:rsidRPr="00242EDD">
        <w:rPr>
          <w:rFonts w:ascii="Avenir Light" w:eastAsia="Calibri" w:hAnsi="Avenir Light" w:cs="Calibri"/>
          <w:sz w:val="28"/>
        </w:rPr>
        <w:t>installation</w:t>
      </w:r>
      <w:r w:rsidRPr="00242EDD">
        <w:rPr>
          <w:rFonts w:ascii="Avenir Light" w:eastAsia="Calibri" w:hAnsi="Avenir Light" w:cs="Calibri"/>
          <w:sz w:val="28"/>
        </w:rPr>
        <w:t xml:space="preserve"> if the school's </w:t>
      </w:r>
      <w:r w:rsidRPr="00242EDD">
        <w:rPr>
          <w:rFonts w:ascii="Avenir Light" w:eastAsia="Calibri" w:hAnsi="Avenir Light" w:cs="Calibri"/>
          <w:sz w:val="28"/>
        </w:rPr>
        <w:t>infrastructure funding,</w:t>
      </w:r>
      <w:r w:rsidRPr="00242EDD">
        <w:rPr>
          <w:rFonts w:ascii="Avenir Light" w:eastAsia="Calibri" w:hAnsi="Avenir Light" w:cs="Calibri"/>
          <w:sz w:val="28"/>
        </w:rPr>
        <w:t xml:space="preserve"> P&amp;C, and community</w:t>
      </w:r>
      <w:r w:rsidRPr="00242EDD">
        <w:rPr>
          <w:rFonts w:ascii="Avenir Light" w:eastAsia="Calibri" w:hAnsi="Avenir Light" w:cs="Calibri"/>
          <w:sz w:val="28"/>
        </w:rPr>
        <w:t xml:space="preserve"> c</w:t>
      </w:r>
      <w:r w:rsidR="00C371FA" w:rsidRPr="00242EDD">
        <w:rPr>
          <w:rFonts w:ascii="Avenir Light" w:eastAsia="Calibri" w:hAnsi="Avenir Light" w:cs="Calibri"/>
          <w:sz w:val="28"/>
        </w:rPr>
        <w:t>an together provide the other 50%</w:t>
      </w:r>
      <w:r w:rsidRPr="00242EDD">
        <w:rPr>
          <w:rFonts w:ascii="Avenir Light" w:eastAsia="Calibri" w:hAnsi="Avenir Light" w:cs="Calibri"/>
          <w:sz w:val="28"/>
        </w:rPr>
        <w:t>.</w:t>
      </w:r>
      <w:r w:rsidR="00C371FA" w:rsidRPr="00242EDD">
        <w:rPr>
          <w:rFonts w:ascii="Avenir Light" w:eastAsia="Calibri" w:hAnsi="Avenir Light" w:cs="Calibri"/>
          <w:sz w:val="28"/>
        </w:rPr>
        <w:t xml:space="preserve"> Before I further explain this process, allow me to detail the importance of solar panels in our school.</w:t>
      </w:r>
    </w:p>
    <w:p w14:paraId="7AE2983D" w14:textId="77777777" w:rsidR="00C371FA" w:rsidRPr="00C371FA" w:rsidRDefault="00C371FA" w:rsidP="00C371FA">
      <w:pPr>
        <w:widowControl w:val="0"/>
        <w:spacing w:after="100" w:line="360" w:lineRule="auto"/>
        <w:rPr>
          <w:rFonts w:ascii="Avenir Light" w:eastAsia="Calibri" w:hAnsi="Avenir Light" w:cs="Calibri"/>
          <w:sz w:val="28"/>
          <w:highlight w:val="yellow"/>
        </w:rPr>
      </w:pPr>
    </w:p>
    <w:p w14:paraId="00000009" w14:textId="4258A55C" w:rsidR="00BE1FBA" w:rsidRPr="00C371FA" w:rsidRDefault="00C371FA" w:rsidP="00C371FA">
      <w:pPr>
        <w:widowControl w:val="0"/>
        <w:spacing w:after="100" w:line="360" w:lineRule="auto"/>
        <w:rPr>
          <w:rFonts w:ascii="Avenir Light" w:eastAsia="Calibri" w:hAnsi="Avenir Light" w:cs="Calibri"/>
          <w:sz w:val="28"/>
        </w:rPr>
      </w:pPr>
      <w:r>
        <w:rPr>
          <w:rFonts w:ascii="Avenir Light" w:eastAsia="Calibri" w:hAnsi="Avenir Light" w:cs="Calibri"/>
          <w:sz w:val="28"/>
        </w:rPr>
        <w:t>(Slide).</w:t>
      </w:r>
      <w:r w:rsidR="00242EDD" w:rsidRPr="00C371FA">
        <w:rPr>
          <w:rFonts w:ascii="Avenir Light" w:eastAsia="Calibri" w:hAnsi="Avenir Light" w:cs="Calibri"/>
          <w:sz w:val="28"/>
        </w:rPr>
        <w:t xml:space="preserve"> Solar panels, which function by absorbing the sun’s rays and </w:t>
      </w:r>
      <w:r w:rsidR="00242EDD" w:rsidRPr="00C371FA">
        <w:rPr>
          <w:rFonts w:ascii="Avenir Light" w:eastAsia="Calibri" w:hAnsi="Avenir Light" w:cs="Calibri"/>
          <w:sz w:val="28"/>
        </w:rPr>
        <w:lastRenderedPageBreak/>
        <w:t xml:space="preserve">converting them into electricity and heat, are one of the primary forms of renewable power </w:t>
      </w:r>
      <w:r w:rsidR="00242EDD" w:rsidRPr="00C371FA">
        <w:rPr>
          <w:rFonts w:ascii="Avenir Light" w:eastAsia="Calibri" w:hAnsi="Avenir Light" w:cs="Calibri"/>
          <w:sz w:val="28"/>
        </w:rPr>
        <w:t>sources, as they produce little to no greenhouse gas emissions, and are environmentally friendly. What’s more, due to global innovation, increased demand, and governmental responses to the impending threat of climate change and pollution, the price of sola</w:t>
      </w:r>
      <w:r w:rsidR="00242EDD" w:rsidRPr="00C371FA">
        <w:rPr>
          <w:rFonts w:ascii="Avenir Light" w:eastAsia="Calibri" w:hAnsi="Avenir Light" w:cs="Calibri"/>
          <w:sz w:val="28"/>
        </w:rPr>
        <w:t>r has dropped dramatically. This means that solar power as a source of energy is becoming an increasingly viable option, and it’s time we join the march of progress. (slide)</w:t>
      </w:r>
    </w:p>
    <w:p w14:paraId="0000000A" w14:textId="77777777" w:rsidR="00BE1FBA" w:rsidRPr="00C371FA" w:rsidRDefault="00BE1FBA" w:rsidP="00C371FA">
      <w:pPr>
        <w:widowControl w:val="0"/>
        <w:spacing w:after="100" w:line="360" w:lineRule="auto"/>
        <w:rPr>
          <w:rFonts w:ascii="Avenir Light" w:eastAsia="Calibri" w:hAnsi="Avenir Light" w:cs="Calibri"/>
          <w:sz w:val="28"/>
          <w:shd w:val="clear" w:color="auto" w:fill="D9EAD3"/>
        </w:rPr>
      </w:pPr>
    </w:p>
    <w:p w14:paraId="0000000B" w14:textId="7912273D" w:rsidR="00BE1FBA" w:rsidRDefault="00C371FA" w:rsidP="00C371FA">
      <w:pPr>
        <w:widowControl w:val="0"/>
        <w:spacing w:after="100" w:line="360" w:lineRule="auto"/>
        <w:rPr>
          <w:rFonts w:ascii="Avenir Light" w:eastAsia="Calibri" w:hAnsi="Avenir Light" w:cs="Calibri"/>
          <w:sz w:val="28"/>
        </w:rPr>
      </w:pPr>
      <w:r>
        <w:rPr>
          <w:rFonts w:ascii="Avenir Light" w:eastAsia="Calibri" w:hAnsi="Avenir Light" w:cs="Calibri"/>
          <w:sz w:val="28"/>
        </w:rPr>
        <w:t xml:space="preserve">For most, the question of </w:t>
      </w:r>
      <w:r w:rsidR="000D05A6">
        <w:rPr>
          <w:rFonts w:ascii="Avenir Light" w:eastAsia="Calibri" w:hAnsi="Avenir Light" w:cs="Calibri"/>
          <w:sz w:val="28"/>
        </w:rPr>
        <w:t>cost is important - a</w:t>
      </w:r>
      <w:r w:rsidR="00242EDD" w:rsidRPr="00C371FA">
        <w:rPr>
          <w:rFonts w:ascii="Avenir Light" w:eastAsia="Calibri" w:hAnsi="Avenir Light" w:cs="Calibri"/>
          <w:sz w:val="28"/>
        </w:rPr>
        <w:t>re we goi</w:t>
      </w:r>
      <w:r w:rsidR="00242EDD" w:rsidRPr="00C371FA">
        <w:rPr>
          <w:rFonts w:ascii="Avenir Light" w:eastAsia="Calibri" w:hAnsi="Avenir Light" w:cs="Calibri"/>
          <w:sz w:val="28"/>
        </w:rPr>
        <w:t xml:space="preserve">ng to get a return on investment? The short answer to the </w:t>
      </w:r>
      <w:r w:rsidR="000D05A6">
        <w:rPr>
          <w:rFonts w:ascii="Avenir Light" w:eastAsia="Calibri" w:hAnsi="Avenir Light" w:cs="Calibri"/>
          <w:sz w:val="28"/>
        </w:rPr>
        <w:t>question</w:t>
      </w:r>
      <w:r w:rsidR="00242EDD" w:rsidRPr="00C371FA">
        <w:rPr>
          <w:rFonts w:ascii="Avenir Light" w:eastAsia="Calibri" w:hAnsi="Avenir Light" w:cs="Calibri"/>
          <w:sz w:val="28"/>
        </w:rPr>
        <w:t xml:space="preserve"> is yes. </w:t>
      </w:r>
      <w:r w:rsidR="000D05A6">
        <w:rPr>
          <w:rFonts w:ascii="Avenir Light" w:eastAsia="Calibri" w:hAnsi="Avenir Light" w:cs="Calibri"/>
          <w:sz w:val="28"/>
        </w:rPr>
        <w:t>(Slide).</w:t>
      </w:r>
    </w:p>
    <w:p w14:paraId="29908AC0" w14:textId="77777777" w:rsidR="00C371FA" w:rsidRPr="00C371FA" w:rsidRDefault="00C371FA" w:rsidP="00C371FA">
      <w:pPr>
        <w:widowControl w:val="0"/>
        <w:spacing w:after="100" w:line="360" w:lineRule="auto"/>
        <w:rPr>
          <w:rFonts w:ascii="Avenir Light" w:eastAsia="Calibri" w:hAnsi="Avenir Light" w:cs="Calibri"/>
          <w:sz w:val="28"/>
        </w:rPr>
      </w:pPr>
    </w:p>
    <w:p w14:paraId="0000000D" w14:textId="151634D9" w:rsidR="00BE1FBA" w:rsidRDefault="00242EDD" w:rsidP="00C371FA">
      <w:pPr>
        <w:widowControl w:val="0"/>
        <w:spacing w:after="100" w:line="360" w:lineRule="auto"/>
        <w:rPr>
          <w:rFonts w:ascii="Avenir Light" w:eastAsia="Calibri" w:hAnsi="Avenir Light" w:cs="Calibri"/>
          <w:sz w:val="28"/>
        </w:rPr>
      </w:pPr>
      <w:r w:rsidRPr="00C371FA">
        <w:rPr>
          <w:rFonts w:ascii="Avenir Light" w:eastAsia="Calibri" w:hAnsi="Avenir Light" w:cs="Calibri"/>
          <w:sz w:val="28"/>
        </w:rPr>
        <w:t xml:space="preserve">For a school to have consistent annual savings it is very hard to reduce variable costs - that is a cost that varies with the level of output such as replacing music gear, </w:t>
      </w:r>
      <w:r w:rsidRPr="00C371FA">
        <w:rPr>
          <w:rFonts w:ascii="Avenir Light" w:eastAsia="Calibri" w:hAnsi="Avenir Light" w:cs="Calibri"/>
          <w:sz w:val="28"/>
        </w:rPr>
        <w:t>updating our software, or buying new books for the library - and we can’t reduce those because they contribute to the vision and mission of the school - they provide and enhance our learning.</w:t>
      </w:r>
      <w:r w:rsidR="000D05A6">
        <w:rPr>
          <w:rFonts w:ascii="Avenir Light" w:eastAsia="Calibri" w:hAnsi="Avenir Light" w:cs="Calibri"/>
          <w:sz w:val="28"/>
        </w:rPr>
        <w:t xml:space="preserve"> </w:t>
      </w:r>
      <w:r w:rsidRPr="00C371FA">
        <w:rPr>
          <w:rFonts w:ascii="Avenir Light" w:eastAsia="Calibri" w:hAnsi="Avenir Light" w:cs="Calibri"/>
          <w:sz w:val="28"/>
        </w:rPr>
        <w:t>Electricity is a fixed cost, one the school has to pay every yea</w:t>
      </w:r>
      <w:r w:rsidRPr="00C371FA">
        <w:rPr>
          <w:rFonts w:ascii="Avenir Light" w:eastAsia="Calibri" w:hAnsi="Avenir Light" w:cs="Calibri"/>
          <w:sz w:val="28"/>
        </w:rPr>
        <w:t>r and though it has fluctuated along with electricity rates, it remains relatively the same. However, because solar panels use sunlight to generate energy, the electricity they produce is free. This means that after the initial cost of installing the panel</w:t>
      </w:r>
      <w:r w:rsidRPr="00C371FA">
        <w:rPr>
          <w:rFonts w:ascii="Avenir Light" w:eastAsia="Calibri" w:hAnsi="Avenir Light" w:cs="Calibri"/>
          <w:sz w:val="28"/>
        </w:rPr>
        <w:t xml:space="preserve">s is met, a saving is made from funds that previously </w:t>
      </w:r>
      <w:r w:rsidRPr="00C371FA">
        <w:rPr>
          <w:rFonts w:ascii="Avenir Light" w:eastAsia="Calibri" w:hAnsi="Avenir Light" w:cs="Calibri"/>
          <w:sz w:val="28"/>
        </w:rPr>
        <w:lastRenderedPageBreak/>
        <w:t>went to purchasing electricity from the grid. Solar panels are also estimated to last for approximately 25 years, allowing a long period of saving to occur.</w:t>
      </w:r>
      <w:r w:rsidR="000D05A6">
        <w:rPr>
          <w:rFonts w:ascii="Avenir Light" w:eastAsia="Calibri" w:hAnsi="Avenir Light" w:cs="Calibri"/>
          <w:sz w:val="28"/>
        </w:rPr>
        <w:t xml:space="preserve"> (Slide).</w:t>
      </w:r>
    </w:p>
    <w:p w14:paraId="68BA138F" w14:textId="77777777" w:rsidR="000D05A6" w:rsidRPr="00C371FA" w:rsidRDefault="000D05A6" w:rsidP="00C371FA">
      <w:pPr>
        <w:widowControl w:val="0"/>
        <w:spacing w:after="100" w:line="360" w:lineRule="auto"/>
        <w:rPr>
          <w:rFonts w:ascii="Avenir Light" w:eastAsia="Calibri" w:hAnsi="Avenir Light" w:cs="Calibri"/>
          <w:sz w:val="28"/>
        </w:rPr>
      </w:pPr>
    </w:p>
    <w:p w14:paraId="0000000E" w14:textId="60A07474" w:rsidR="00BE1FBA" w:rsidRDefault="00242EDD" w:rsidP="00C371FA">
      <w:pPr>
        <w:widowControl w:val="0"/>
        <w:spacing w:after="100" w:line="360" w:lineRule="auto"/>
        <w:rPr>
          <w:rFonts w:ascii="Avenir Light" w:eastAsia="Calibri" w:hAnsi="Avenir Light" w:cs="Calibri"/>
          <w:sz w:val="28"/>
        </w:rPr>
      </w:pPr>
      <w:r w:rsidRPr="00C371FA">
        <w:rPr>
          <w:rFonts w:ascii="Avenir Light" w:eastAsia="Calibri" w:hAnsi="Avenir Light" w:cs="Calibri"/>
          <w:sz w:val="28"/>
        </w:rPr>
        <w:t>At our school, the reduction in electricity p</w:t>
      </w:r>
      <w:r w:rsidRPr="00C371FA">
        <w:rPr>
          <w:rFonts w:ascii="Avenir Light" w:eastAsia="Calibri" w:hAnsi="Avenir Light" w:cs="Calibri"/>
          <w:sz w:val="28"/>
        </w:rPr>
        <w:t>urchased from the grid will reach _______kWh per year, amounting to a total of $______ savings per year, with little to no maintenance of the panels required.</w:t>
      </w:r>
      <w:r w:rsidR="000D05A6">
        <w:rPr>
          <w:rFonts w:ascii="Avenir Light" w:eastAsia="Calibri" w:hAnsi="Avenir Light" w:cs="Calibri"/>
          <w:sz w:val="28"/>
        </w:rPr>
        <w:t xml:space="preserve"> (Slide).</w:t>
      </w:r>
    </w:p>
    <w:p w14:paraId="0FF62F31" w14:textId="77777777" w:rsidR="000D05A6" w:rsidRPr="00C371FA" w:rsidRDefault="000D05A6" w:rsidP="00C371FA">
      <w:pPr>
        <w:widowControl w:val="0"/>
        <w:spacing w:after="100" w:line="360" w:lineRule="auto"/>
        <w:rPr>
          <w:rFonts w:ascii="Avenir Light" w:eastAsia="Calibri" w:hAnsi="Avenir Light" w:cs="Calibri"/>
          <w:sz w:val="28"/>
        </w:rPr>
      </w:pPr>
    </w:p>
    <w:p w14:paraId="0000000F" w14:textId="48385659" w:rsidR="00BE1FBA" w:rsidRPr="00C371FA" w:rsidRDefault="00242EDD" w:rsidP="00C371FA">
      <w:pPr>
        <w:widowControl w:val="0"/>
        <w:spacing w:after="100" w:line="360" w:lineRule="auto"/>
        <w:rPr>
          <w:rFonts w:ascii="Avenir Light" w:eastAsia="Calibri" w:hAnsi="Avenir Light" w:cs="Calibri"/>
          <w:sz w:val="28"/>
        </w:rPr>
      </w:pPr>
      <w:r w:rsidRPr="00C371FA">
        <w:rPr>
          <w:rFonts w:ascii="Avenir Light" w:eastAsia="Calibri" w:hAnsi="Avenir Light" w:cs="Calibri"/>
          <w:sz w:val="28"/>
        </w:rPr>
        <w:t xml:space="preserve">These savings can then be repurposed to further better our school. Some options for this </w:t>
      </w:r>
      <w:r w:rsidRPr="00C371FA">
        <w:rPr>
          <w:rFonts w:ascii="Avenir Light" w:eastAsia="Calibri" w:hAnsi="Avenir Light" w:cs="Calibri"/>
          <w:sz w:val="28"/>
        </w:rPr>
        <w:t>spending are:</w:t>
      </w:r>
    </w:p>
    <w:p w14:paraId="00000010" w14:textId="77777777" w:rsidR="00BE1FBA" w:rsidRPr="00C371FA" w:rsidRDefault="00242EDD" w:rsidP="00C371FA">
      <w:pPr>
        <w:widowControl w:val="0"/>
        <w:numPr>
          <w:ilvl w:val="0"/>
          <w:numId w:val="1"/>
        </w:numPr>
        <w:spacing w:line="360" w:lineRule="auto"/>
        <w:rPr>
          <w:rFonts w:ascii="Avenir Light" w:eastAsia="Calibri" w:hAnsi="Avenir Light" w:cs="Calibri"/>
          <w:sz w:val="28"/>
        </w:rPr>
      </w:pPr>
      <w:r w:rsidRPr="00C371FA">
        <w:rPr>
          <w:rFonts w:ascii="Avenir Light" w:eastAsia="Calibri" w:hAnsi="Avenir Light" w:cs="Calibri"/>
          <w:sz w:val="28"/>
        </w:rPr>
        <w:t>Improving the senior study and library</w:t>
      </w:r>
    </w:p>
    <w:p w14:paraId="00000011" w14:textId="77777777" w:rsidR="00BE1FBA" w:rsidRPr="00C371FA" w:rsidRDefault="00242EDD" w:rsidP="00C371FA">
      <w:pPr>
        <w:widowControl w:val="0"/>
        <w:numPr>
          <w:ilvl w:val="0"/>
          <w:numId w:val="1"/>
        </w:numPr>
        <w:spacing w:line="360" w:lineRule="auto"/>
        <w:rPr>
          <w:rFonts w:ascii="Avenir Light" w:eastAsia="Calibri" w:hAnsi="Avenir Light" w:cs="Calibri"/>
          <w:sz w:val="28"/>
        </w:rPr>
      </w:pPr>
      <w:r w:rsidRPr="00C371FA">
        <w:rPr>
          <w:rFonts w:ascii="Avenir Light" w:eastAsia="Calibri" w:hAnsi="Avenir Light" w:cs="Calibri"/>
          <w:sz w:val="28"/>
        </w:rPr>
        <w:t>Providing funds for student-led projects</w:t>
      </w:r>
    </w:p>
    <w:p w14:paraId="00000012" w14:textId="77777777" w:rsidR="00BE1FBA" w:rsidRPr="00C371FA" w:rsidRDefault="00242EDD" w:rsidP="00C371FA">
      <w:pPr>
        <w:widowControl w:val="0"/>
        <w:numPr>
          <w:ilvl w:val="0"/>
          <w:numId w:val="1"/>
        </w:numPr>
        <w:spacing w:line="360" w:lineRule="auto"/>
        <w:rPr>
          <w:rFonts w:ascii="Avenir Light" w:eastAsia="Calibri" w:hAnsi="Avenir Light" w:cs="Calibri"/>
          <w:sz w:val="28"/>
        </w:rPr>
      </w:pPr>
      <w:r w:rsidRPr="00C371FA">
        <w:rPr>
          <w:rFonts w:ascii="Avenir Light" w:eastAsia="Calibri" w:hAnsi="Avenir Light" w:cs="Calibri"/>
          <w:sz w:val="28"/>
        </w:rPr>
        <w:t>Installing shade cover for outdoor sport areas</w:t>
      </w:r>
    </w:p>
    <w:p w14:paraId="00000013" w14:textId="77777777" w:rsidR="00BE1FBA" w:rsidRPr="00C371FA" w:rsidRDefault="00242EDD" w:rsidP="00C371FA">
      <w:pPr>
        <w:widowControl w:val="0"/>
        <w:numPr>
          <w:ilvl w:val="0"/>
          <w:numId w:val="1"/>
        </w:numPr>
        <w:spacing w:line="360" w:lineRule="auto"/>
        <w:rPr>
          <w:rFonts w:ascii="Avenir Light" w:eastAsia="Calibri" w:hAnsi="Avenir Light" w:cs="Calibri"/>
          <w:sz w:val="28"/>
        </w:rPr>
      </w:pPr>
      <w:r w:rsidRPr="00C371FA">
        <w:rPr>
          <w:rFonts w:ascii="Avenir Light" w:eastAsia="Calibri" w:hAnsi="Avenir Light" w:cs="Calibri"/>
          <w:sz w:val="28"/>
        </w:rPr>
        <w:t>Purchasing books for subjects that require ‘extra-reading’</w:t>
      </w:r>
    </w:p>
    <w:p w14:paraId="00000014" w14:textId="77777777" w:rsidR="00BE1FBA" w:rsidRPr="00C371FA" w:rsidRDefault="00242EDD" w:rsidP="00C371FA">
      <w:pPr>
        <w:widowControl w:val="0"/>
        <w:numPr>
          <w:ilvl w:val="0"/>
          <w:numId w:val="1"/>
        </w:numPr>
        <w:spacing w:line="360" w:lineRule="auto"/>
        <w:rPr>
          <w:rFonts w:ascii="Avenir Light" w:eastAsia="Calibri" w:hAnsi="Avenir Light" w:cs="Calibri"/>
          <w:sz w:val="28"/>
        </w:rPr>
      </w:pPr>
      <w:r w:rsidRPr="00C371FA">
        <w:rPr>
          <w:rFonts w:ascii="Avenir Light" w:eastAsia="Calibri" w:hAnsi="Avenir Light" w:cs="Calibri"/>
          <w:sz w:val="28"/>
        </w:rPr>
        <w:t>Film equipment for drama and photography syllabus</w:t>
      </w:r>
    </w:p>
    <w:p w14:paraId="00000015" w14:textId="77777777" w:rsidR="00BE1FBA" w:rsidRPr="00C371FA" w:rsidRDefault="00242EDD" w:rsidP="00C371FA">
      <w:pPr>
        <w:widowControl w:val="0"/>
        <w:numPr>
          <w:ilvl w:val="0"/>
          <w:numId w:val="1"/>
        </w:numPr>
        <w:spacing w:line="360" w:lineRule="auto"/>
        <w:rPr>
          <w:rFonts w:ascii="Avenir Light" w:eastAsia="Calibri" w:hAnsi="Avenir Light" w:cs="Calibri"/>
          <w:sz w:val="28"/>
        </w:rPr>
      </w:pPr>
      <w:r w:rsidRPr="00C371FA">
        <w:rPr>
          <w:rFonts w:ascii="Avenir Light" w:eastAsia="Calibri" w:hAnsi="Avenir Light" w:cs="Calibri"/>
          <w:sz w:val="28"/>
        </w:rPr>
        <w:t>Better</w:t>
      </w:r>
      <w:r w:rsidRPr="00C371FA">
        <w:rPr>
          <w:rFonts w:ascii="Avenir Light" w:eastAsia="Calibri" w:hAnsi="Avenir Light" w:cs="Calibri"/>
          <w:sz w:val="28"/>
        </w:rPr>
        <w:t xml:space="preserve"> educational resource and equipment</w:t>
      </w:r>
    </w:p>
    <w:p w14:paraId="00000018" w14:textId="032D1817" w:rsidR="00BE1FBA" w:rsidRDefault="00242EDD" w:rsidP="00C371FA">
      <w:pPr>
        <w:widowControl w:val="0"/>
        <w:numPr>
          <w:ilvl w:val="0"/>
          <w:numId w:val="1"/>
        </w:numPr>
        <w:spacing w:after="100" w:line="360" w:lineRule="auto"/>
        <w:rPr>
          <w:rFonts w:ascii="Avenir Light" w:eastAsia="Calibri" w:hAnsi="Avenir Light" w:cs="Calibri"/>
          <w:sz w:val="28"/>
        </w:rPr>
      </w:pPr>
      <w:r w:rsidRPr="00C371FA">
        <w:rPr>
          <w:rFonts w:ascii="Avenir Light" w:eastAsia="Calibri" w:hAnsi="Avenir Light" w:cs="Calibri"/>
          <w:sz w:val="28"/>
        </w:rPr>
        <w:t>Art installations e.g. murals and outdoor sculptures</w:t>
      </w:r>
    </w:p>
    <w:p w14:paraId="7401D37D" w14:textId="77777777" w:rsidR="00C371FA" w:rsidRPr="00C371FA" w:rsidRDefault="00C371FA" w:rsidP="00C371FA">
      <w:pPr>
        <w:widowControl w:val="0"/>
        <w:spacing w:after="100" w:line="360" w:lineRule="auto"/>
        <w:rPr>
          <w:rFonts w:ascii="Avenir Light" w:eastAsia="Calibri" w:hAnsi="Avenir Light" w:cs="Calibri"/>
          <w:sz w:val="28"/>
        </w:rPr>
      </w:pPr>
    </w:p>
    <w:p w14:paraId="00000019" w14:textId="2EF72EB6" w:rsidR="00BE1FBA" w:rsidRDefault="00242EDD" w:rsidP="00C371FA">
      <w:pPr>
        <w:widowControl w:val="0"/>
        <w:spacing w:after="100" w:line="360" w:lineRule="auto"/>
        <w:rPr>
          <w:rFonts w:ascii="Avenir Light" w:eastAsia="Calibri" w:hAnsi="Avenir Light" w:cs="Calibri"/>
          <w:sz w:val="28"/>
        </w:rPr>
      </w:pPr>
      <w:r w:rsidRPr="00C371FA">
        <w:rPr>
          <w:rFonts w:ascii="Avenir Light" w:eastAsia="Calibri" w:hAnsi="Avenir Light" w:cs="Calibri"/>
          <w:sz w:val="28"/>
        </w:rPr>
        <w:t>(Slide)</w:t>
      </w:r>
      <w:r w:rsidR="000D05A6">
        <w:rPr>
          <w:rFonts w:ascii="Avenir Light" w:eastAsia="Calibri" w:hAnsi="Avenir Light" w:cs="Calibri"/>
          <w:sz w:val="28"/>
        </w:rPr>
        <w:t>.</w:t>
      </w:r>
      <w:r w:rsidRPr="00C371FA">
        <w:rPr>
          <w:rFonts w:ascii="Avenir Light" w:eastAsia="Calibri" w:hAnsi="Avenir Light" w:cs="Calibri"/>
          <w:sz w:val="28"/>
        </w:rPr>
        <w:t xml:space="preserve"> Not only is this action economically in the school’s interest, but also environmentally, as the proposed solar panel system will save ____ </w:t>
      </w:r>
      <w:r w:rsidRPr="000D05A6">
        <w:rPr>
          <w:rFonts w:ascii="Avenir Light" w:eastAsia="Calibri" w:hAnsi="Avenir Light" w:cs="Calibri"/>
          <w:sz w:val="28"/>
          <w:lang w:val="en-AU"/>
        </w:rPr>
        <w:t>tonnes</w:t>
      </w:r>
      <w:r w:rsidRPr="00C371FA">
        <w:rPr>
          <w:rFonts w:ascii="Avenir Light" w:eastAsia="Calibri" w:hAnsi="Avenir Light" w:cs="Calibri"/>
          <w:sz w:val="28"/>
        </w:rPr>
        <w:t xml:space="preserve"> of CO2 emis</w:t>
      </w:r>
      <w:r w:rsidRPr="00C371FA">
        <w:rPr>
          <w:rFonts w:ascii="Avenir Light" w:eastAsia="Calibri" w:hAnsi="Avenir Light" w:cs="Calibri"/>
          <w:sz w:val="28"/>
        </w:rPr>
        <w:t xml:space="preserve">sions per year - the equivalent of planting _____ trees per year, </w:t>
      </w:r>
      <w:r w:rsidRPr="00C371FA">
        <w:rPr>
          <w:rFonts w:ascii="Avenir Light" w:eastAsia="Calibri" w:hAnsi="Avenir Light" w:cs="Calibri"/>
          <w:sz w:val="28"/>
        </w:rPr>
        <w:lastRenderedPageBreak/>
        <w:t>a change that will affect not only our community but the wider community in Australia and the world. (</w:t>
      </w:r>
      <w:r w:rsidR="000D05A6">
        <w:rPr>
          <w:rFonts w:ascii="Avenir Light" w:eastAsia="Calibri" w:hAnsi="Avenir Light" w:cs="Calibri"/>
          <w:sz w:val="28"/>
        </w:rPr>
        <w:t>S</w:t>
      </w:r>
      <w:r w:rsidRPr="00C371FA">
        <w:rPr>
          <w:rFonts w:ascii="Avenir Light" w:eastAsia="Calibri" w:hAnsi="Avenir Light" w:cs="Calibri"/>
          <w:sz w:val="28"/>
        </w:rPr>
        <w:t>lide)</w:t>
      </w:r>
      <w:r w:rsidR="000D05A6">
        <w:rPr>
          <w:rFonts w:ascii="Avenir Light" w:eastAsia="Calibri" w:hAnsi="Avenir Light" w:cs="Calibri"/>
          <w:sz w:val="28"/>
        </w:rPr>
        <w:t>.</w:t>
      </w:r>
    </w:p>
    <w:p w14:paraId="546BF0E0" w14:textId="77777777" w:rsidR="000D05A6" w:rsidRPr="00C371FA" w:rsidRDefault="000D05A6" w:rsidP="00C371FA">
      <w:pPr>
        <w:widowControl w:val="0"/>
        <w:spacing w:after="100" w:line="360" w:lineRule="auto"/>
        <w:rPr>
          <w:rFonts w:ascii="Avenir Light" w:eastAsia="Calibri" w:hAnsi="Avenir Light" w:cs="Calibri"/>
          <w:sz w:val="28"/>
        </w:rPr>
      </w:pPr>
    </w:p>
    <w:p w14:paraId="0000001A" w14:textId="5BC7C9AB" w:rsidR="00BE1FBA" w:rsidRPr="00C371FA" w:rsidRDefault="00242EDD" w:rsidP="00C371FA">
      <w:pPr>
        <w:widowControl w:val="0"/>
        <w:spacing w:after="100" w:line="360" w:lineRule="auto"/>
        <w:rPr>
          <w:rFonts w:ascii="Avenir Light" w:eastAsia="Calibri" w:hAnsi="Avenir Light" w:cs="Calibri"/>
          <w:sz w:val="28"/>
        </w:rPr>
      </w:pPr>
      <w:r w:rsidRPr="00C371FA">
        <w:rPr>
          <w:rFonts w:ascii="Avenir Light" w:eastAsia="Calibri" w:hAnsi="Avenir Light" w:cs="Calibri"/>
          <w:sz w:val="28"/>
        </w:rPr>
        <w:t xml:space="preserve">Schools such as </w:t>
      </w:r>
      <w:proofErr w:type="spellStart"/>
      <w:r w:rsidRPr="00C371FA">
        <w:rPr>
          <w:rFonts w:ascii="Avenir Light" w:eastAsia="Calibri" w:hAnsi="Avenir Light" w:cs="Calibri"/>
          <w:sz w:val="28"/>
        </w:rPr>
        <w:t>Menai</w:t>
      </w:r>
      <w:proofErr w:type="spellEnd"/>
      <w:r w:rsidRPr="00C371FA">
        <w:rPr>
          <w:rFonts w:ascii="Avenir Light" w:eastAsia="Calibri" w:hAnsi="Avenir Light" w:cs="Calibri"/>
          <w:sz w:val="28"/>
        </w:rPr>
        <w:t xml:space="preserve"> High School in 2013 and </w:t>
      </w:r>
      <w:proofErr w:type="spellStart"/>
      <w:r w:rsidRPr="00C371FA">
        <w:rPr>
          <w:rFonts w:ascii="Avenir Light" w:eastAsia="Calibri" w:hAnsi="Avenir Light" w:cs="Calibri"/>
          <w:sz w:val="28"/>
        </w:rPr>
        <w:t>Caringbah</w:t>
      </w:r>
      <w:proofErr w:type="spellEnd"/>
      <w:r w:rsidRPr="00C371FA">
        <w:rPr>
          <w:rFonts w:ascii="Avenir Light" w:eastAsia="Calibri" w:hAnsi="Avenir Light" w:cs="Calibri"/>
          <w:sz w:val="28"/>
        </w:rPr>
        <w:t xml:space="preserve"> High School in 20</w:t>
      </w:r>
      <w:r w:rsidRPr="00C371FA">
        <w:rPr>
          <w:rFonts w:ascii="Avenir Light" w:eastAsia="Calibri" w:hAnsi="Avenir Light" w:cs="Calibri"/>
          <w:sz w:val="28"/>
        </w:rPr>
        <w:t>18 have gained considerable publicity for the installation of their solar panels. By following in their footsteps, our school can also become a leader in sustainability, gain positive publicity, and educate our students on environmentally-friendly practice</w:t>
      </w:r>
      <w:r w:rsidRPr="00C371FA">
        <w:rPr>
          <w:rFonts w:ascii="Avenir Light" w:eastAsia="Calibri" w:hAnsi="Avenir Light" w:cs="Calibri"/>
          <w:sz w:val="28"/>
        </w:rPr>
        <w:t xml:space="preserve">s. In the case of </w:t>
      </w:r>
      <w:proofErr w:type="spellStart"/>
      <w:r w:rsidRPr="00C371FA">
        <w:rPr>
          <w:rFonts w:ascii="Avenir Light" w:eastAsia="Calibri" w:hAnsi="Avenir Light" w:cs="Calibri"/>
          <w:sz w:val="28"/>
        </w:rPr>
        <w:t>Menai</w:t>
      </w:r>
      <w:proofErr w:type="spellEnd"/>
      <w:r w:rsidRPr="00C371FA">
        <w:rPr>
          <w:rFonts w:ascii="Avenir Light" w:eastAsia="Calibri" w:hAnsi="Avenir Light" w:cs="Calibri"/>
          <w:sz w:val="28"/>
        </w:rPr>
        <w:t xml:space="preserve"> High, the installation of solar-panels brought forth an environmentally conscious movement, inspiring students and staff which snowballed into other sustainable measures such as recycling initiatives and water harvesting.</w:t>
      </w:r>
    </w:p>
    <w:p w14:paraId="1A907EE3" w14:textId="77777777" w:rsidR="000D05A6" w:rsidRDefault="000D05A6" w:rsidP="00C371FA">
      <w:pPr>
        <w:widowControl w:val="0"/>
        <w:spacing w:after="100" w:line="360" w:lineRule="auto"/>
        <w:rPr>
          <w:rFonts w:ascii="Avenir Light" w:eastAsia="Calibri" w:hAnsi="Avenir Light" w:cs="Calibri"/>
          <w:sz w:val="28"/>
        </w:rPr>
      </w:pPr>
    </w:p>
    <w:p w14:paraId="0000001B" w14:textId="3460952B" w:rsidR="00BE1FBA" w:rsidRPr="00C371FA" w:rsidRDefault="00242EDD" w:rsidP="00C371FA">
      <w:pPr>
        <w:widowControl w:val="0"/>
        <w:spacing w:after="100" w:line="360" w:lineRule="auto"/>
        <w:rPr>
          <w:rFonts w:ascii="Avenir Light" w:eastAsia="Calibri" w:hAnsi="Avenir Light" w:cs="Calibri"/>
          <w:sz w:val="28"/>
        </w:rPr>
      </w:pPr>
      <w:r w:rsidRPr="00C371FA">
        <w:rPr>
          <w:rFonts w:ascii="Avenir Light" w:eastAsia="Calibri" w:hAnsi="Avenir Light" w:cs="Calibri"/>
          <w:sz w:val="28"/>
        </w:rPr>
        <w:t>(Slide)</w:t>
      </w:r>
      <w:r w:rsidR="000D05A6">
        <w:rPr>
          <w:rFonts w:ascii="Avenir Light" w:eastAsia="Calibri" w:hAnsi="Avenir Light" w:cs="Calibri"/>
          <w:sz w:val="28"/>
        </w:rPr>
        <w:t>.</w:t>
      </w:r>
      <w:r w:rsidRPr="00C371FA">
        <w:rPr>
          <w:rFonts w:ascii="Avenir Light" w:eastAsia="Calibri" w:hAnsi="Avenir Light" w:cs="Calibri"/>
          <w:sz w:val="28"/>
        </w:rPr>
        <w:t xml:space="preserve"> So what is the proposal? </w:t>
      </w:r>
    </w:p>
    <w:p w14:paraId="0000001C" w14:textId="77777777" w:rsidR="00BE1FBA" w:rsidRPr="00C371FA" w:rsidRDefault="00BE1FBA" w:rsidP="00C371FA">
      <w:pPr>
        <w:widowControl w:val="0"/>
        <w:spacing w:after="100" w:line="360" w:lineRule="auto"/>
        <w:rPr>
          <w:rFonts w:ascii="Avenir Light" w:eastAsia="Calibri" w:hAnsi="Avenir Light" w:cs="Calibri"/>
          <w:sz w:val="28"/>
        </w:rPr>
      </w:pPr>
    </w:p>
    <w:p w14:paraId="0000001D" w14:textId="610E5A3B" w:rsidR="00BE1FBA" w:rsidRPr="00C371FA" w:rsidRDefault="00242EDD" w:rsidP="00C371FA">
      <w:pPr>
        <w:widowControl w:val="0"/>
        <w:spacing w:after="100" w:line="360" w:lineRule="auto"/>
        <w:rPr>
          <w:rFonts w:ascii="Avenir Light" w:eastAsia="Calibri" w:hAnsi="Avenir Light" w:cs="Calibri"/>
          <w:sz w:val="28"/>
        </w:rPr>
      </w:pPr>
      <w:r w:rsidRPr="00C371FA">
        <w:rPr>
          <w:rFonts w:ascii="Avenir Light" w:eastAsia="Calibri" w:hAnsi="Avenir Light" w:cs="Calibri"/>
          <w:sz w:val="28"/>
        </w:rPr>
        <w:t>(Slide)</w:t>
      </w:r>
      <w:r w:rsidR="000D05A6">
        <w:rPr>
          <w:rFonts w:ascii="Avenir Light" w:eastAsia="Calibri" w:hAnsi="Avenir Light" w:cs="Calibri"/>
          <w:sz w:val="28"/>
        </w:rPr>
        <w:t>.</w:t>
      </w:r>
      <w:r w:rsidRPr="00C371FA">
        <w:rPr>
          <w:rFonts w:ascii="Avenir Light" w:eastAsia="Calibri" w:hAnsi="Avenir Light" w:cs="Calibri"/>
          <w:sz w:val="28"/>
        </w:rPr>
        <w:t xml:space="preserve"> The proposed solar panel system is ____kW as the maximum a school can have is 100 kW and we already have ___installed. The total cost for this system is $_______. However, as I said before, the department has made</w:t>
      </w:r>
      <w:r w:rsidRPr="00C371FA">
        <w:rPr>
          <w:rFonts w:ascii="Avenir Light" w:eastAsia="Calibri" w:hAnsi="Avenir Light" w:cs="Calibri"/>
          <w:sz w:val="28"/>
        </w:rPr>
        <w:t xml:space="preserve"> installing solar panels easier for schools, hence the department’s School Infrastructure NSW body is willing to </w:t>
      </w:r>
      <w:r w:rsidRPr="00C371FA">
        <w:rPr>
          <w:rFonts w:ascii="Avenir Light" w:eastAsia="Calibri" w:hAnsi="Avenir Light" w:cs="Calibri"/>
          <w:sz w:val="28"/>
        </w:rPr>
        <w:t xml:space="preserve">contribute 50% funding for the solar system. This leaves us seeking a donation from the P&amp;C of $_____, which would </w:t>
      </w:r>
      <w:r w:rsidRPr="00C371FA">
        <w:rPr>
          <w:rFonts w:ascii="Avenir Light" w:eastAsia="Calibri" w:hAnsi="Avenir Light" w:cs="Calibri"/>
          <w:sz w:val="28"/>
        </w:rPr>
        <w:t>break even i</w:t>
      </w:r>
      <w:r w:rsidR="000D05A6">
        <w:rPr>
          <w:rFonts w:ascii="Avenir Light" w:eastAsia="Calibri" w:hAnsi="Avenir Light" w:cs="Calibri"/>
          <w:sz w:val="28"/>
        </w:rPr>
        <w:t>n savings in __</w:t>
      </w:r>
      <w:r w:rsidR="00231063">
        <w:rPr>
          <w:rFonts w:ascii="Avenir Light" w:eastAsia="Calibri" w:hAnsi="Avenir Light" w:cs="Calibri"/>
          <w:sz w:val="28"/>
        </w:rPr>
        <w:t xml:space="preserve"> </w:t>
      </w:r>
      <w:r w:rsidR="000D05A6">
        <w:rPr>
          <w:rFonts w:ascii="Avenir Light" w:eastAsia="Calibri" w:hAnsi="Avenir Light" w:cs="Calibri"/>
          <w:sz w:val="28"/>
        </w:rPr>
        <w:t>years. (S</w:t>
      </w:r>
      <w:r w:rsidRPr="00C371FA">
        <w:rPr>
          <w:rFonts w:ascii="Avenir Light" w:eastAsia="Calibri" w:hAnsi="Avenir Light" w:cs="Calibri"/>
          <w:sz w:val="28"/>
        </w:rPr>
        <w:t>lide)</w:t>
      </w:r>
      <w:r w:rsidR="000D05A6">
        <w:rPr>
          <w:rFonts w:ascii="Avenir Light" w:eastAsia="Calibri" w:hAnsi="Avenir Light" w:cs="Calibri"/>
          <w:sz w:val="28"/>
        </w:rPr>
        <w:t>.</w:t>
      </w:r>
    </w:p>
    <w:p w14:paraId="0000001E" w14:textId="2DAB030E" w:rsidR="00BE1FBA" w:rsidRPr="00C371FA" w:rsidRDefault="000D05A6" w:rsidP="00C371FA">
      <w:pPr>
        <w:widowControl w:val="0"/>
        <w:spacing w:after="100" w:line="360" w:lineRule="auto"/>
        <w:rPr>
          <w:rFonts w:ascii="Avenir Light" w:eastAsia="Calibri" w:hAnsi="Avenir Light" w:cs="Calibri"/>
          <w:sz w:val="28"/>
        </w:rPr>
      </w:pPr>
      <w:r>
        <w:rPr>
          <w:rFonts w:ascii="Avenir Light" w:eastAsia="Calibri" w:hAnsi="Avenir Light" w:cs="Calibri"/>
          <w:sz w:val="28"/>
        </w:rPr>
        <w:lastRenderedPageBreak/>
        <w:t>Moving forward o</w:t>
      </w:r>
      <w:r w:rsidR="00242EDD" w:rsidRPr="00C371FA">
        <w:rPr>
          <w:rFonts w:ascii="Avenir Light" w:eastAsia="Calibri" w:hAnsi="Avenir Light" w:cs="Calibri"/>
          <w:sz w:val="28"/>
        </w:rPr>
        <w:t xml:space="preserve">nce we have your funding we need to confirm with the department’s Asset Management Unit (AMU) who will then complete the necessary approval forms. The AMU, in consultation with our school, will then install and </w:t>
      </w:r>
      <w:r w:rsidR="00242EDD" w:rsidRPr="00C371FA">
        <w:rPr>
          <w:rFonts w:ascii="Avenir Light" w:eastAsia="Calibri" w:hAnsi="Avenir Light" w:cs="Calibri"/>
          <w:sz w:val="28"/>
        </w:rPr>
        <w:t xml:space="preserve">manage the project. As a school </w:t>
      </w:r>
      <w:r w:rsidR="00242EDD" w:rsidRPr="00C371FA">
        <w:rPr>
          <w:rFonts w:ascii="Avenir Light" w:eastAsia="Calibri" w:hAnsi="Avenir Light" w:cs="Calibri"/>
          <w:sz w:val="28"/>
        </w:rPr>
        <w:t>the only thing we need to do is to secure funding. (</w:t>
      </w:r>
      <w:r w:rsidR="00231063">
        <w:rPr>
          <w:rFonts w:ascii="Avenir Light" w:eastAsia="Calibri" w:hAnsi="Avenir Light" w:cs="Calibri"/>
          <w:sz w:val="28"/>
        </w:rPr>
        <w:t>S</w:t>
      </w:r>
      <w:r w:rsidR="00242EDD" w:rsidRPr="00C371FA">
        <w:rPr>
          <w:rFonts w:ascii="Avenir Light" w:eastAsia="Calibri" w:hAnsi="Avenir Light" w:cs="Calibri"/>
          <w:sz w:val="28"/>
        </w:rPr>
        <w:t>lide)</w:t>
      </w:r>
      <w:r w:rsidR="00231063">
        <w:rPr>
          <w:rFonts w:ascii="Avenir Light" w:eastAsia="Calibri" w:hAnsi="Avenir Light" w:cs="Calibri"/>
          <w:sz w:val="28"/>
        </w:rPr>
        <w:t>.</w:t>
      </w:r>
    </w:p>
    <w:p w14:paraId="4141B105" w14:textId="77777777" w:rsidR="00231063" w:rsidRDefault="00231063" w:rsidP="00C371FA">
      <w:pPr>
        <w:widowControl w:val="0"/>
        <w:spacing w:after="100" w:line="360" w:lineRule="auto"/>
        <w:rPr>
          <w:rFonts w:ascii="Avenir Light" w:eastAsia="Calibri" w:hAnsi="Avenir Light" w:cs="Calibri"/>
          <w:sz w:val="28"/>
        </w:rPr>
      </w:pPr>
    </w:p>
    <w:p w14:paraId="1030EFBA" w14:textId="50517310" w:rsidR="00231063" w:rsidRDefault="00231063" w:rsidP="00C371FA">
      <w:pPr>
        <w:widowControl w:val="0"/>
        <w:spacing w:after="100" w:line="360" w:lineRule="auto"/>
        <w:rPr>
          <w:rFonts w:ascii="Avenir Light" w:eastAsia="Calibri" w:hAnsi="Avenir Light" w:cs="Calibri"/>
          <w:sz w:val="28"/>
        </w:rPr>
      </w:pPr>
      <w:r>
        <w:rPr>
          <w:rFonts w:ascii="Avenir Light" w:eastAsia="Calibri" w:hAnsi="Avenir Light" w:cs="Calibri"/>
          <w:sz w:val="28"/>
        </w:rPr>
        <w:t>There are very few potential areas for concerns, though I understand we must address them.</w:t>
      </w:r>
    </w:p>
    <w:p w14:paraId="00000022" w14:textId="7B42A01D" w:rsidR="00BE1FBA" w:rsidRPr="00A12A6F" w:rsidRDefault="00231063" w:rsidP="00A12A6F">
      <w:pPr>
        <w:pStyle w:val="ListParagraph"/>
        <w:widowControl w:val="0"/>
        <w:numPr>
          <w:ilvl w:val="0"/>
          <w:numId w:val="1"/>
        </w:numPr>
        <w:spacing w:after="100" w:line="360" w:lineRule="auto"/>
        <w:rPr>
          <w:rFonts w:ascii="Avenir Light" w:eastAsia="Calibri" w:hAnsi="Avenir Light" w:cs="Calibri"/>
          <w:sz w:val="28"/>
        </w:rPr>
      </w:pPr>
      <w:r w:rsidRPr="00A12A6F">
        <w:rPr>
          <w:rFonts w:ascii="Avenir Light" w:eastAsia="Calibri" w:hAnsi="Avenir Light" w:cs="Calibri"/>
          <w:sz w:val="28"/>
        </w:rPr>
        <w:t xml:space="preserve">To prevent disruption to learning, we can have the panels installed during a holiday period, as </w:t>
      </w:r>
      <w:proofErr w:type="spellStart"/>
      <w:r w:rsidR="00242EDD" w:rsidRPr="00A12A6F">
        <w:rPr>
          <w:rFonts w:ascii="Avenir Light" w:eastAsia="Calibri" w:hAnsi="Avenir Light" w:cs="Calibri"/>
          <w:sz w:val="28"/>
        </w:rPr>
        <w:t>Menai</w:t>
      </w:r>
      <w:proofErr w:type="spellEnd"/>
      <w:r w:rsidR="00242EDD" w:rsidRPr="00A12A6F">
        <w:rPr>
          <w:rFonts w:ascii="Avenir Light" w:eastAsia="Calibri" w:hAnsi="Avenir Light" w:cs="Calibri"/>
          <w:sz w:val="28"/>
        </w:rPr>
        <w:t xml:space="preserve"> High School</w:t>
      </w:r>
      <w:r w:rsidR="00A12A6F" w:rsidRPr="00A12A6F">
        <w:rPr>
          <w:rFonts w:ascii="Avenir Light" w:eastAsia="Calibri" w:hAnsi="Avenir Light" w:cs="Calibri"/>
          <w:sz w:val="28"/>
        </w:rPr>
        <w:t xml:space="preserve"> did.</w:t>
      </w:r>
    </w:p>
    <w:p w14:paraId="00000023" w14:textId="7658300D" w:rsidR="00BE1FBA" w:rsidRPr="00A12A6F" w:rsidRDefault="00A12A6F" w:rsidP="00A12A6F">
      <w:pPr>
        <w:pStyle w:val="ListParagraph"/>
        <w:widowControl w:val="0"/>
        <w:numPr>
          <w:ilvl w:val="0"/>
          <w:numId w:val="1"/>
        </w:numPr>
        <w:spacing w:after="100" w:line="360" w:lineRule="auto"/>
        <w:rPr>
          <w:rFonts w:ascii="Avenir Light" w:eastAsia="Calibri" w:hAnsi="Avenir Light" w:cs="Calibri"/>
          <w:sz w:val="28"/>
        </w:rPr>
      </w:pPr>
      <w:r w:rsidRPr="00A12A6F">
        <w:rPr>
          <w:rFonts w:ascii="Avenir Light" w:eastAsia="Calibri" w:hAnsi="Avenir Light" w:cs="Calibri"/>
          <w:sz w:val="28"/>
        </w:rPr>
        <w:t>The second concern is</w:t>
      </w:r>
      <w:r w:rsidR="00242EDD" w:rsidRPr="00A12A6F">
        <w:rPr>
          <w:rFonts w:ascii="Avenir Light" w:eastAsia="Calibri" w:hAnsi="Avenir Light" w:cs="Calibri"/>
          <w:sz w:val="28"/>
        </w:rPr>
        <w:t xml:space="preserve"> that the </w:t>
      </w:r>
      <w:r w:rsidRPr="00A12A6F">
        <w:rPr>
          <w:rFonts w:ascii="Avenir Light" w:eastAsia="Calibri" w:hAnsi="Avenir Light" w:cs="Calibri"/>
          <w:sz w:val="28"/>
        </w:rPr>
        <w:t>rooves</w:t>
      </w:r>
      <w:r w:rsidR="00242EDD" w:rsidRPr="00A12A6F">
        <w:rPr>
          <w:rFonts w:ascii="Avenir Light" w:eastAsia="Calibri" w:hAnsi="Avenir Light" w:cs="Calibri"/>
          <w:sz w:val="28"/>
        </w:rPr>
        <w:t xml:space="preserve"> will need replacing </w:t>
      </w:r>
      <w:r w:rsidRPr="00A12A6F">
        <w:rPr>
          <w:rFonts w:ascii="Avenir Light" w:eastAsia="Calibri" w:hAnsi="Avenir Light" w:cs="Calibri"/>
          <w:sz w:val="28"/>
        </w:rPr>
        <w:t>for solar panels to be safely installed. This is something the AMU will discuss with us if it is an issue throughout the process.</w:t>
      </w:r>
    </w:p>
    <w:p w14:paraId="00000024" w14:textId="77777777" w:rsidR="00BE1FBA" w:rsidRPr="00C371FA" w:rsidRDefault="00BE1FBA" w:rsidP="00C371FA">
      <w:pPr>
        <w:widowControl w:val="0"/>
        <w:spacing w:after="100" w:line="360" w:lineRule="auto"/>
        <w:rPr>
          <w:rFonts w:ascii="Avenir Light" w:eastAsia="Calibri" w:hAnsi="Avenir Light" w:cs="Calibri"/>
          <w:sz w:val="28"/>
        </w:rPr>
      </w:pPr>
    </w:p>
    <w:p w14:paraId="051B57E7" w14:textId="4D5E766B" w:rsidR="00C371FA" w:rsidRDefault="00A12A6F" w:rsidP="00C371FA">
      <w:pPr>
        <w:widowControl w:val="0"/>
        <w:spacing w:after="100" w:line="360" w:lineRule="auto"/>
        <w:rPr>
          <w:rFonts w:ascii="Avenir Light" w:eastAsia="Calibri" w:hAnsi="Avenir Light" w:cs="Calibri"/>
          <w:sz w:val="28"/>
        </w:rPr>
      </w:pPr>
      <w:r>
        <w:rPr>
          <w:rFonts w:ascii="Avenir Light" w:eastAsia="Calibri" w:hAnsi="Avenir Light" w:cs="Calibri"/>
          <w:sz w:val="28"/>
        </w:rPr>
        <w:t xml:space="preserve">(Slide). </w:t>
      </w:r>
      <w:r w:rsidR="00242EDD" w:rsidRPr="00C371FA">
        <w:rPr>
          <w:rFonts w:ascii="Avenir Light" w:eastAsia="Calibri" w:hAnsi="Avenir Light" w:cs="Calibri"/>
          <w:sz w:val="28"/>
        </w:rPr>
        <w:t>As you can see, this project and your donation will open an unlimited realm of opportunities that otherwise would not be possible. This project ticks all the boxes, it adds up economically,</w:t>
      </w:r>
      <w:r>
        <w:rPr>
          <w:rFonts w:ascii="Avenir Light" w:eastAsia="Calibri" w:hAnsi="Avenir Light" w:cs="Calibri"/>
          <w:sz w:val="28"/>
        </w:rPr>
        <w:t xml:space="preserve"> environmentally and socially.</w:t>
      </w:r>
      <w:r w:rsidR="00242EDD" w:rsidRPr="00C371FA">
        <w:rPr>
          <w:rFonts w:ascii="Avenir Light" w:eastAsia="Calibri" w:hAnsi="Avenir Light" w:cs="Calibri"/>
          <w:sz w:val="28"/>
        </w:rPr>
        <w:t xml:space="preserve"> Before I finish are there an</w:t>
      </w:r>
      <w:r w:rsidR="00242EDD" w:rsidRPr="00C371FA">
        <w:rPr>
          <w:rFonts w:ascii="Avenir Light" w:eastAsia="Calibri" w:hAnsi="Avenir Light" w:cs="Calibri"/>
          <w:sz w:val="28"/>
        </w:rPr>
        <w:t xml:space="preserve">y questions or opinions regarding this project? </w:t>
      </w:r>
    </w:p>
    <w:p w14:paraId="1E6614F3" w14:textId="77777777" w:rsidR="00C371FA" w:rsidRDefault="00C371FA" w:rsidP="00C371FA">
      <w:pPr>
        <w:widowControl w:val="0"/>
        <w:spacing w:after="100" w:line="360" w:lineRule="auto"/>
        <w:rPr>
          <w:rFonts w:ascii="Avenir Light" w:eastAsia="Calibri" w:hAnsi="Avenir Light" w:cs="Calibri"/>
          <w:sz w:val="28"/>
        </w:rPr>
      </w:pPr>
    </w:p>
    <w:p w14:paraId="00000026" w14:textId="1DA162C0" w:rsidR="00BE1FBA" w:rsidRPr="00C371FA" w:rsidRDefault="00C371FA" w:rsidP="00C371FA">
      <w:pPr>
        <w:widowControl w:val="0"/>
        <w:spacing w:after="100" w:line="360" w:lineRule="auto"/>
        <w:rPr>
          <w:rFonts w:ascii="Avenir Light" w:eastAsia="Calibri" w:hAnsi="Avenir Light" w:cs="Calibri"/>
          <w:sz w:val="28"/>
        </w:rPr>
      </w:pPr>
      <w:r>
        <w:rPr>
          <w:rFonts w:ascii="Avenir Light" w:eastAsia="Calibri" w:hAnsi="Avenir Light" w:cs="Calibri"/>
          <w:sz w:val="28"/>
        </w:rPr>
        <w:t>(S</w:t>
      </w:r>
      <w:r w:rsidR="00242EDD" w:rsidRPr="00C371FA">
        <w:rPr>
          <w:rFonts w:ascii="Avenir Light" w:eastAsia="Calibri" w:hAnsi="Avenir Light" w:cs="Calibri"/>
          <w:sz w:val="28"/>
        </w:rPr>
        <w:t>lide)</w:t>
      </w:r>
      <w:r>
        <w:rPr>
          <w:rFonts w:ascii="Avenir Light" w:eastAsia="Calibri" w:hAnsi="Avenir Light" w:cs="Calibri"/>
          <w:sz w:val="28"/>
        </w:rPr>
        <w:t xml:space="preserve"> </w:t>
      </w:r>
      <w:r w:rsidR="00242EDD" w:rsidRPr="00C371FA">
        <w:rPr>
          <w:rFonts w:ascii="Avenir Light" w:eastAsia="Calibri" w:hAnsi="Avenir Light" w:cs="Calibri"/>
          <w:sz w:val="28"/>
        </w:rPr>
        <w:t>Thank you all for your time.</w:t>
      </w:r>
    </w:p>
    <w:sectPr w:rsidR="00BE1FBA" w:rsidRPr="00C371F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 Heavy">
    <w:panose1 w:val="020B0703020203020204"/>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Avenir Light">
    <w:panose1 w:val="020B0402020203020204"/>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F35DE"/>
    <w:multiLevelType w:val="multilevel"/>
    <w:tmpl w:val="A66E4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
  <w:rsids>
    <w:rsidRoot w:val="00BE1FBA"/>
    <w:rsid w:val="000D05A6"/>
    <w:rsid w:val="00231063"/>
    <w:rsid w:val="00242EDD"/>
    <w:rsid w:val="007152B4"/>
    <w:rsid w:val="00A12A6F"/>
    <w:rsid w:val="00BE1FBA"/>
    <w:rsid w:val="00C3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938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1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877</Words>
  <Characters>5005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Richardson</cp:lastModifiedBy>
  <cp:revision>5</cp:revision>
  <dcterms:created xsi:type="dcterms:W3CDTF">2019-04-26T03:10:00Z</dcterms:created>
  <dcterms:modified xsi:type="dcterms:W3CDTF">2019-04-26T03:38:00Z</dcterms:modified>
</cp:coreProperties>
</file>